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F00" w:rsidRDefault="00BC6F00" w:rsidP="00BC6F00">
      <w:pPr>
        <w:spacing w:after="0" w:line="240" w:lineRule="auto"/>
        <w:jc w:val="center"/>
      </w:pPr>
      <w:r>
        <w:t>У</w:t>
      </w:r>
      <w:r>
        <w:t xml:space="preserve">правление </w:t>
      </w:r>
      <w:proofErr w:type="spellStart"/>
      <w:r>
        <w:t>Роспотребнадзора</w:t>
      </w:r>
      <w:proofErr w:type="spellEnd"/>
      <w:r>
        <w:t xml:space="preserve"> по Владимирской области объявляет конкурс  на замещение вакантной должности государственной гражданской службы ведущего специалиста – эксперта отдела </w:t>
      </w:r>
      <w:r w:rsidR="007F4C64">
        <w:t>организации деятельности и социально-гигиенического мониторинга</w:t>
      </w:r>
      <w:r>
        <w:t>.</w:t>
      </w:r>
    </w:p>
    <w:p w:rsidR="00BC6F00" w:rsidRDefault="00BC6F00" w:rsidP="00BC6F00">
      <w:pPr>
        <w:spacing w:after="0" w:line="240" w:lineRule="auto"/>
      </w:pPr>
    </w:p>
    <w:p w:rsidR="00BC6F00" w:rsidRDefault="00BC6F00" w:rsidP="00BC6F00">
      <w:pPr>
        <w:spacing w:after="0" w:line="240" w:lineRule="auto"/>
        <w:jc w:val="both"/>
      </w:pPr>
      <w:r>
        <w:t xml:space="preserve">         </w:t>
      </w:r>
      <w:proofErr w:type="gramStart"/>
      <w:r>
        <w:t>В конкурсе на замещение вакантной должности государственной гражданской службы имеют право принять участие граждане Российской Федерации, достигшие возраста 18 лет, владеющие государственным языком Российской Федерации, имеющие  высшее профессиональное образование без предъявления требований к опыту работы и стажу государственной гражданской службы.</w:t>
      </w:r>
      <w:proofErr w:type="gramEnd"/>
    </w:p>
    <w:p w:rsidR="007F4C64" w:rsidRDefault="007F4C64" w:rsidP="00BC6F00">
      <w:pPr>
        <w:spacing w:after="0" w:line="240" w:lineRule="auto"/>
        <w:jc w:val="both"/>
      </w:pPr>
    </w:p>
    <w:p w:rsidR="00BC6F00" w:rsidRDefault="007F4C64" w:rsidP="007F4C64">
      <w:pPr>
        <w:spacing w:after="0" w:line="240" w:lineRule="auto"/>
        <w:jc w:val="center"/>
      </w:pPr>
      <w:r>
        <w:t>Квалификационные требования</w:t>
      </w:r>
      <w:r>
        <w:t xml:space="preserve"> </w:t>
      </w:r>
      <w:r>
        <w:t>к профессиональным знаниям и навыкам</w:t>
      </w:r>
      <w:r>
        <w:t>.</w:t>
      </w:r>
    </w:p>
    <w:p w:rsidR="007F4C64" w:rsidRDefault="007F4C64" w:rsidP="007F4C64">
      <w:pPr>
        <w:spacing w:after="0" w:line="240" w:lineRule="auto"/>
        <w:jc w:val="center"/>
      </w:pPr>
    </w:p>
    <w:p w:rsidR="00BC6F00" w:rsidRDefault="007F4C64" w:rsidP="007F4C64">
      <w:pPr>
        <w:spacing w:after="0" w:line="240" w:lineRule="auto"/>
        <w:ind w:firstLine="708"/>
        <w:jc w:val="both"/>
      </w:pPr>
      <w:r>
        <w:t>В</w:t>
      </w:r>
      <w:r w:rsidRPr="007F4C64">
        <w:t>ысшее юридическое образование или высшее профессиональное образование в области государственного и муниципального управления без предъявления требований к стажу</w:t>
      </w:r>
      <w:r>
        <w:t>.</w:t>
      </w:r>
    </w:p>
    <w:p w:rsidR="00BC6F00" w:rsidRDefault="00BC6F00" w:rsidP="00BC6F00">
      <w:pPr>
        <w:spacing w:after="0" w:line="240" w:lineRule="auto"/>
        <w:jc w:val="both"/>
      </w:pPr>
      <w:r>
        <w:t xml:space="preserve">         </w:t>
      </w:r>
    </w:p>
    <w:p w:rsidR="007F4C64" w:rsidRDefault="007F4C64" w:rsidP="007F4C64">
      <w:pPr>
        <w:spacing w:after="0" w:line="240" w:lineRule="auto"/>
        <w:jc w:val="both"/>
      </w:pPr>
      <w:r w:rsidRPr="007F4C64">
        <w:rPr>
          <w:u w:val="single"/>
        </w:rPr>
        <w:t>Знания:</w:t>
      </w:r>
      <w:r>
        <w:t xml:space="preserve"> </w:t>
      </w:r>
      <w:proofErr w:type="gramStart"/>
      <w:r>
        <w:t xml:space="preserve">Конституции Российской Федерации, Федеральных конституционных законов, Федеральных законов, указов Президента Российской Федерации, постановлений и распоряжений Правительства Российской Федерации, иных нормативных правовых актов в рамках компетенции </w:t>
      </w:r>
      <w:proofErr w:type="spellStart"/>
      <w:r>
        <w:t>Роспотребнадзора</w:t>
      </w:r>
      <w:proofErr w:type="spellEnd"/>
      <w:r>
        <w:t>, в том числе регулирующих развитие государственной политики в сфере санитарно-эпидемиологического благополучия населения и защиты прав потребителей; структуры и полномочий органов государственной власти, органов местного самоуправления;</w:t>
      </w:r>
      <w:proofErr w:type="gramEnd"/>
      <w:r>
        <w:t xml:space="preserve"> аппаратного и программного обеспечения; возможностей и особенностей </w:t>
      </w:r>
      <w:proofErr w:type="gramStart"/>
      <w:r>
        <w:t>применения</w:t>
      </w:r>
      <w:proofErr w:type="gramEnd"/>
      <w:r>
        <w:t xml:space="preserve"> современных информационно-коммуникационных технологий в государственных органах, включая использование возможностей межведомственного документооборота; общих вопросов информационной безопасности; порядка работы со служебной информацией, основ делопроизводства, основ организации прохождения государственной гражданской службы; правил деловой этики, служебного распорядка территориального органа </w:t>
      </w:r>
      <w:proofErr w:type="spellStart"/>
      <w:r>
        <w:t>Роспотребнадзора</w:t>
      </w:r>
      <w:proofErr w:type="spellEnd"/>
      <w:r>
        <w:t>, правил и норм охраны труда и противопожарной безопасности</w:t>
      </w:r>
      <w:r>
        <w:t>.</w:t>
      </w:r>
    </w:p>
    <w:p w:rsidR="007F4C64" w:rsidRDefault="007F4C64" w:rsidP="007F4C64">
      <w:pPr>
        <w:spacing w:after="0" w:line="240" w:lineRule="auto"/>
        <w:jc w:val="both"/>
      </w:pPr>
    </w:p>
    <w:p w:rsidR="00BC6F00" w:rsidRDefault="007F4C64" w:rsidP="007F4C64">
      <w:pPr>
        <w:spacing w:after="0" w:line="240" w:lineRule="auto"/>
        <w:jc w:val="both"/>
      </w:pPr>
      <w:proofErr w:type="gramStart"/>
      <w:r w:rsidRPr="007F4C64">
        <w:rPr>
          <w:u w:val="single"/>
        </w:rPr>
        <w:t>Профессиональные навыки:</w:t>
      </w:r>
      <w:r>
        <w:t xml:space="preserve"> работы с законодательными и иными нормативными правовыми актами Российской Федерации; организации и обеспечения выполнения задач; квалифицированного планирования работы; планирования и достижения целей в сфере санитарно-эпидемиологического благополучия населения и защиты прав потребителей; работы с внутренними и периферийными устройствами компьютера; работы с программным обеспечением </w:t>
      </w:r>
      <w:proofErr w:type="spellStart"/>
      <w:r>
        <w:t>Microsoft</w:t>
      </w:r>
      <w:proofErr w:type="spellEnd"/>
      <w:r>
        <w:t>; работы с информационно-телекоммуникационными сетями, в том числе сетью Интернет;</w:t>
      </w:r>
      <w:proofErr w:type="gramEnd"/>
      <w:r>
        <w:t xml:space="preserve"> </w:t>
      </w:r>
      <w:proofErr w:type="gramStart"/>
      <w:r>
        <w:t>управления электронной почтой; работы в текстовом редакторе; работы с электронными таблицами; подготовки презентаций; использования графических объектов в электронных документах; работы с базами данных; ведения деловых переговоров, публичного выступления, подготовки делового письма, проектов нормативных актов; анализа и прогнозирования; грамотного учета мнения коллег; организации работы по эффективному взаимодействию с организациями, государственными органами, органами местного самоуправления и гражданами;</w:t>
      </w:r>
      <w:proofErr w:type="gramEnd"/>
      <w:r>
        <w:t xml:space="preserve"> адаптации к новой ситуации и принятия новых подходов в решении поставленных задач; эффективного планирования рабочего времени; систематическо</w:t>
      </w:r>
      <w:r>
        <w:t>го повышения своей квалификации</w:t>
      </w:r>
      <w:r>
        <w:t>; систематизации информации, работы со служебными документами; квалифицированной работы с людьми по недопущению личностных конфликтов.</w:t>
      </w:r>
    </w:p>
    <w:p w:rsidR="00BC6F00" w:rsidRDefault="00BC6F00" w:rsidP="00BC6F00">
      <w:pPr>
        <w:spacing w:after="0" w:line="240" w:lineRule="auto"/>
        <w:jc w:val="both"/>
      </w:pPr>
      <w:r>
        <w:t xml:space="preserve">         Для участия в конкурсе гражданин Российской Федерации представляет следующие документы:</w:t>
      </w:r>
    </w:p>
    <w:p w:rsidR="00BC6F00" w:rsidRDefault="00BC6F00" w:rsidP="00BC6F00">
      <w:pPr>
        <w:spacing w:after="0" w:line="240" w:lineRule="auto"/>
        <w:jc w:val="both"/>
      </w:pPr>
      <w:r>
        <w:t>1)  личное заявление;</w:t>
      </w:r>
    </w:p>
    <w:p w:rsidR="00BC6F00" w:rsidRDefault="00BC6F00" w:rsidP="00BC6F00">
      <w:pPr>
        <w:spacing w:after="0" w:line="240" w:lineRule="auto"/>
        <w:jc w:val="both"/>
      </w:pPr>
      <w:r>
        <w:t>2) собственноручно заполненную и подписанную анкету по форме, утвержденной распоряжением Правительства Российской Федерации от 26.05.2005 № 667-р, с приложением фотографии;</w:t>
      </w:r>
    </w:p>
    <w:p w:rsidR="00BC6F00" w:rsidRDefault="00BC6F00" w:rsidP="00BC6F00">
      <w:pPr>
        <w:spacing w:after="0" w:line="240" w:lineRule="auto"/>
        <w:jc w:val="both"/>
      </w:pPr>
      <w:r>
        <w:t>3) копию паспорта или заменяющего его документа (соответствующий документ предъявляется лично по прибытии на конкурс);</w:t>
      </w:r>
    </w:p>
    <w:p w:rsidR="00BC6F00" w:rsidRDefault="00BC6F00" w:rsidP="00BC6F00">
      <w:pPr>
        <w:spacing w:after="0" w:line="240" w:lineRule="auto"/>
        <w:jc w:val="both"/>
      </w:pPr>
      <w:proofErr w:type="gramStart"/>
      <w:r>
        <w:t>4) документы, подтверждающие необходимое профессиональное образование, квалификацию и стаж работы: 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roofErr w:type="gramEnd"/>
      <w:r>
        <w:t xml:space="preserve"> копии документов об образовании и о квалификации, а также по желанию </w:t>
      </w:r>
      <w:r>
        <w:lastRenderedPageBreak/>
        <w:t>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BC6F00" w:rsidRDefault="00BC6F00" w:rsidP="00BC6F00">
      <w:pPr>
        <w:spacing w:after="0" w:line="240" w:lineRule="auto"/>
        <w:jc w:val="both"/>
      </w:pPr>
      <w:r>
        <w:t>5) документ (заключение медицинского учреждения формы № 001-ГС/у) об отсутствии у гражданина заболевания, препятствующего поступлению на гражданскую службу или ее прохождению, утвержденный приказом Министерства здравоохранения и социального развития Российской Федерации от 14.12.2009 № 984н;</w:t>
      </w:r>
    </w:p>
    <w:p w:rsidR="00BC6F00" w:rsidRDefault="00BC6F00" w:rsidP="00BC6F00">
      <w:pPr>
        <w:spacing w:after="0" w:line="240" w:lineRule="auto"/>
        <w:jc w:val="both"/>
      </w:pPr>
      <w:r>
        <w:t>6)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BC6F00" w:rsidRDefault="00BC6F00" w:rsidP="00BC6F00">
      <w:pPr>
        <w:spacing w:after="0" w:line="240" w:lineRule="auto"/>
        <w:jc w:val="both"/>
      </w:pPr>
      <w:r>
        <w:t>7) свидетельство о постановке физического лица на учет в налоговом органе по месту жительства на территории Российской Федерации;</w:t>
      </w:r>
    </w:p>
    <w:p w:rsidR="00BC6F00" w:rsidRDefault="00BC6F00" w:rsidP="00BC6F00">
      <w:pPr>
        <w:spacing w:after="0" w:line="240" w:lineRule="auto"/>
        <w:jc w:val="both"/>
      </w:pPr>
      <w:r>
        <w:t>8) документы воинского учета - для граждан, пребывающих в запасе, и лиц, подлежащих призыву на военную службу.</w:t>
      </w:r>
    </w:p>
    <w:p w:rsidR="00BC6F00" w:rsidRDefault="00BC6F00" w:rsidP="00BC6F00">
      <w:pPr>
        <w:spacing w:after="0" w:line="240" w:lineRule="auto"/>
        <w:jc w:val="both"/>
      </w:pPr>
      <w:r>
        <w:t xml:space="preserve">         Гражданский служащий, замещающий должность государственной гражданской службы в  Федеральной службе по надзору  в сфере защиты прав потребителей и благополучия человека, изъявивший желание участвовать в данном конкурсе, подает заявление на имя руководителя Управления </w:t>
      </w:r>
      <w:proofErr w:type="spellStart"/>
      <w:r>
        <w:t>Роспотребнадзора</w:t>
      </w:r>
      <w:proofErr w:type="spellEnd"/>
      <w:r>
        <w:t>.</w:t>
      </w:r>
    </w:p>
    <w:p w:rsidR="00BC6F00" w:rsidRDefault="00BC6F00" w:rsidP="00BC6F00">
      <w:pPr>
        <w:spacing w:after="0" w:line="240" w:lineRule="auto"/>
        <w:jc w:val="both"/>
      </w:pPr>
      <w:r>
        <w:t xml:space="preserve">         </w:t>
      </w:r>
      <w:proofErr w:type="gramStart"/>
      <w:r>
        <w:t xml:space="preserve">Государственный гражданский служащий, замещающий должность государственной гражданской службы в ином государственном органе и желающий участвовать в конкурсе, представляет заявление на имя руководителя Управления </w:t>
      </w:r>
      <w:proofErr w:type="spellStart"/>
      <w:r>
        <w:t>Роспотребнадзора</w:t>
      </w:r>
      <w:proofErr w:type="spellEnd"/>
      <w:r>
        <w:t xml:space="preserve">  и собственноручно заполненную, подписанную и заверенную кадровой службой государственного органа, в котором гражданский служащий замещает должность гражданской службы, анкету по форме, утвержденной Правительством Российской Федерации, с приложением фотографии. </w:t>
      </w:r>
      <w:proofErr w:type="gramEnd"/>
    </w:p>
    <w:p w:rsidR="00BC6F00" w:rsidRDefault="00BC6F00" w:rsidP="00BC6F00">
      <w:pPr>
        <w:spacing w:after="0" w:line="240" w:lineRule="auto"/>
        <w:jc w:val="both"/>
      </w:pPr>
      <w:r>
        <w:t xml:space="preserve">         Указанные выше документы представляются в отдел организации деятельности и социально-гигиенического мониторинга управления </w:t>
      </w:r>
      <w:proofErr w:type="spellStart"/>
      <w:r>
        <w:t>Роспотребнадзора</w:t>
      </w:r>
      <w:proofErr w:type="spellEnd"/>
      <w:r>
        <w:t xml:space="preserve"> (г. Владимир, ул. </w:t>
      </w:r>
      <w:proofErr w:type="gramStart"/>
      <w:r>
        <w:t>Офицерская</w:t>
      </w:r>
      <w:proofErr w:type="gramEnd"/>
      <w:r>
        <w:t>, д.20, каб.</w:t>
      </w:r>
      <w:r>
        <w:t>317</w:t>
      </w:r>
      <w:r>
        <w:t xml:space="preserve">, с 10.00 до 16.00 ежедневно, кроме выходных) в течение 21 дня со дня объявления об их приеме.                       </w:t>
      </w:r>
    </w:p>
    <w:p w:rsidR="00BC6F00" w:rsidRDefault="00BC6F00" w:rsidP="00BC6F00">
      <w:pPr>
        <w:spacing w:after="0" w:line="240" w:lineRule="auto"/>
        <w:jc w:val="both"/>
      </w:pPr>
      <w:r>
        <w:t xml:space="preserve">         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претенденту в их приеме.</w:t>
      </w:r>
    </w:p>
    <w:p w:rsidR="00BC6F00" w:rsidRDefault="00BC6F00" w:rsidP="00BC6F00">
      <w:pPr>
        <w:spacing w:after="0" w:line="240" w:lineRule="auto"/>
        <w:jc w:val="both"/>
      </w:pPr>
      <w:r>
        <w:t xml:space="preserve">         Условия и порядок проведения конкурса.</w:t>
      </w:r>
    </w:p>
    <w:p w:rsidR="00BC6F00" w:rsidRDefault="00BC6F00" w:rsidP="00BC6F00">
      <w:pPr>
        <w:spacing w:after="0" w:line="240" w:lineRule="auto"/>
        <w:jc w:val="both"/>
      </w:pPr>
      <w:r>
        <w:t xml:space="preserve">         Конкурс проводится в здании Управления </w:t>
      </w:r>
      <w:proofErr w:type="spellStart"/>
      <w:r>
        <w:t>Роспотребнадзора</w:t>
      </w:r>
      <w:proofErr w:type="spellEnd"/>
      <w:r>
        <w:t xml:space="preserve"> по Владимирской области  по адресу: г. Владимир, ул. </w:t>
      </w:r>
      <w:proofErr w:type="gramStart"/>
      <w:r>
        <w:t>Офицерская</w:t>
      </w:r>
      <w:proofErr w:type="gramEnd"/>
      <w:r>
        <w:t>, д.20</w:t>
      </w:r>
    </w:p>
    <w:p w:rsidR="00BC6F00" w:rsidRDefault="00BC6F00" w:rsidP="00BC6F00">
      <w:pPr>
        <w:spacing w:after="0" w:line="240" w:lineRule="auto"/>
        <w:jc w:val="both"/>
      </w:pPr>
      <w:r>
        <w:t xml:space="preserve">         О  дате проведения конкурса конкурсанты будут извещены дополнительно.</w:t>
      </w:r>
    </w:p>
    <w:p w:rsidR="00BC6F00" w:rsidRDefault="00BC6F00" w:rsidP="00BC6F00">
      <w:pPr>
        <w:spacing w:after="0" w:line="240" w:lineRule="auto"/>
        <w:jc w:val="both"/>
      </w:pPr>
      <w:r>
        <w:t xml:space="preserve">         </w:t>
      </w:r>
      <w:proofErr w:type="gramStart"/>
      <w:r>
        <w:t>При проведении конкурса 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а именно:</w:t>
      </w:r>
      <w:proofErr w:type="gramEnd"/>
    </w:p>
    <w:p w:rsidR="00BC6F00" w:rsidRDefault="00BC6F00" w:rsidP="00BC6F00">
      <w:pPr>
        <w:spacing w:after="0" w:line="240" w:lineRule="auto"/>
        <w:jc w:val="both"/>
      </w:pPr>
      <w:r>
        <w:t>- индивидуальное собеседование;</w:t>
      </w:r>
    </w:p>
    <w:p w:rsidR="00BC6F00" w:rsidRDefault="00BC6F00" w:rsidP="00BC6F00">
      <w:pPr>
        <w:spacing w:after="0" w:line="240" w:lineRule="auto"/>
        <w:jc w:val="both"/>
      </w:pPr>
      <w:r>
        <w:t>- тестирование (20 минут);</w:t>
      </w:r>
    </w:p>
    <w:p w:rsidR="00BC6F00" w:rsidRDefault="00BC6F00" w:rsidP="00BC6F00">
      <w:pPr>
        <w:spacing w:after="0" w:line="240" w:lineRule="auto"/>
        <w:jc w:val="both"/>
      </w:pPr>
      <w:r>
        <w:t>- составление делового письма (по необходимости);</w:t>
      </w:r>
    </w:p>
    <w:p w:rsidR="00BC6F00" w:rsidRDefault="00BC6F00" w:rsidP="00BC6F00">
      <w:pPr>
        <w:spacing w:after="0" w:line="240" w:lineRule="auto"/>
        <w:jc w:val="both"/>
      </w:pPr>
      <w:r>
        <w:t>- написание диктанта (по необходимости).</w:t>
      </w:r>
    </w:p>
    <w:p w:rsidR="00BC6F00" w:rsidRDefault="00BC6F00" w:rsidP="00BC6F00">
      <w:pPr>
        <w:spacing w:after="0" w:line="240" w:lineRule="auto"/>
        <w:jc w:val="both"/>
      </w:pPr>
      <w:r>
        <w:t xml:space="preserve">         Условия прохождения государственной гражданской службы.</w:t>
      </w:r>
    </w:p>
    <w:p w:rsidR="00BC6F00" w:rsidRDefault="00BC6F00" w:rsidP="00BC6F00">
      <w:pPr>
        <w:spacing w:after="0" w:line="240" w:lineRule="auto"/>
        <w:jc w:val="both"/>
      </w:pPr>
      <w:r>
        <w:t xml:space="preserve">         Профессиональная служебная деятельность государственного гражданского служащего осуществляется в соответствии с должностным регламентом и служебным контрактом.</w:t>
      </w:r>
    </w:p>
    <w:p w:rsidR="007F4C64" w:rsidRDefault="00BC6F00" w:rsidP="00BC6F00">
      <w:pPr>
        <w:spacing w:after="0" w:line="240" w:lineRule="auto"/>
        <w:jc w:val="both"/>
      </w:pPr>
      <w:r>
        <w:t xml:space="preserve">         Государственному гражданскому служащему обеспечиваются надлежащие организационно-технические условия, необходимые для исполнения должностных обязанностей: оборудование служебного места средствами связи, оргтехникой, доступ к информационным системам.</w:t>
      </w:r>
    </w:p>
    <w:p w:rsidR="00BC6F00" w:rsidRDefault="00BC6F00" w:rsidP="00BC6F00">
      <w:pPr>
        <w:spacing w:after="0" w:line="240" w:lineRule="auto"/>
        <w:jc w:val="both"/>
      </w:pPr>
      <w:r>
        <w:t>Государственному гражданскому служащему  предоставляются основные и дополнительные государственные гарантии в соответствии с Федеральным законом от 27.07.2004 № 79-ФЗ «О государственной гражданской службе Российской Федерации».</w:t>
      </w:r>
    </w:p>
    <w:p w:rsidR="00BC6F00" w:rsidRDefault="00BC6F00" w:rsidP="00BC6F00">
      <w:pPr>
        <w:spacing w:after="0" w:line="240" w:lineRule="auto"/>
        <w:jc w:val="both"/>
      </w:pPr>
      <w:r>
        <w:t xml:space="preserve">        Служебный распорядок</w:t>
      </w:r>
      <w:r>
        <w:t>:</w:t>
      </w:r>
      <w:r>
        <w:t xml:space="preserve"> 5-ти </w:t>
      </w:r>
      <w:proofErr w:type="gramStart"/>
      <w:r>
        <w:t>дневная</w:t>
      </w:r>
      <w:proofErr w:type="gramEnd"/>
      <w:r>
        <w:t xml:space="preserve"> с.н. с 09-00 до 18-00</w:t>
      </w:r>
    </w:p>
    <w:p w:rsidR="005B5BAD" w:rsidRDefault="005B5BAD" w:rsidP="00BC6F00">
      <w:pPr>
        <w:spacing w:after="0" w:line="240" w:lineRule="auto"/>
        <w:jc w:val="both"/>
      </w:pPr>
    </w:p>
    <w:sectPr w:rsidR="005B5BAD" w:rsidSect="007F4C64">
      <w:pgSz w:w="11906" w:h="16838"/>
      <w:pgMar w:top="567" w:right="850"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BC6F00"/>
    <w:rsid w:val="002A6EF9"/>
    <w:rsid w:val="005B5BAD"/>
    <w:rsid w:val="007F4C64"/>
    <w:rsid w:val="00BC6F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B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100026">
      <w:bodyDiv w:val="1"/>
      <w:marLeft w:val="0"/>
      <w:marRight w:val="0"/>
      <w:marTop w:val="0"/>
      <w:marBottom w:val="0"/>
      <w:divBdr>
        <w:top w:val="none" w:sz="0" w:space="0" w:color="auto"/>
        <w:left w:val="none" w:sz="0" w:space="0" w:color="auto"/>
        <w:bottom w:val="none" w:sz="0" w:space="0" w:color="auto"/>
        <w:right w:val="none" w:sz="0" w:space="0" w:color="auto"/>
      </w:divBdr>
    </w:div>
    <w:div w:id="925067091">
      <w:bodyDiv w:val="1"/>
      <w:marLeft w:val="0"/>
      <w:marRight w:val="0"/>
      <w:marTop w:val="0"/>
      <w:marBottom w:val="0"/>
      <w:divBdr>
        <w:top w:val="none" w:sz="0" w:space="0" w:color="auto"/>
        <w:left w:val="none" w:sz="0" w:space="0" w:color="auto"/>
        <w:bottom w:val="none" w:sz="0" w:space="0" w:color="auto"/>
        <w:right w:val="none" w:sz="0" w:space="0" w:color="auto"/>
      </w:divBdr>
      <w:divsChild>
        <w:div w:id="487480842">
          <w:marLeft w:val="0"/>
          <w:marRight w:val="0"/>
          <w:marTop w:val="0"/>
          <w:marBottom w:val="0"/>
          <w:divBdr>
            <w:top w:val="none" w:sz="0" w:space="0" w:color="auto"/>
            <w:left w:val="none" w:sz="0" w:space="0" w:color="auto"/>
            <w:bottom w:val="none" w:sz="0" w:space="0" w:color="auto"/>
            <w:right w:val="none" w:sz="0" w:space="0" w:color="auto"/>
          </w:divBdr>
        </w:div>
      </w:divsChild>
    </w:div>
    <w:div w:id="207632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1194</Words>
  <Characters>6807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kukleva</dc:creator>
  <cp:lastModifiedBy>kukleva</cp:lastModifiedBy>
  <cp:revision>1</cp:revision>
  <dcterms:created xsi:type="dcterms:W3CDTF">2018-01-16T08:42:00Z</dcterms:created>
  <dcterms:modified xsi:type="dcterms:W3CDTF">2018-01-16T09:11:00Z</dcterms:modified>
</cp:coreProperties>
</file>